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E329" w14:textId="6FD4B0B5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>
        <w:rPr>
          <w:rFonts w:ascii="Calibri" w:eastAsia="Calibri" w:hAnsi="Calibri"/>
          <w:noProof/>
          <w:color w:val="auto"/>
          <w:sz w:val="16"/>
          <w:szCs w:val="16"/>
        </w:rPr>
        <w:drawing>
          <wp:inline distT="0" distB="0" distL="0" distR="0" wp14:anchorId="1764485D" wp14:editId="6C4D62D0">
            <wp:extent cx="429260" cy="5403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91C3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</w:p>
    <w:p w14:paraId="75378EAC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РОССИЙСКАЯ ФЕДЕРАЦИЯ</w:t>
      </w:r>
    </w:p>
    <w:p w14:paraId="6F695C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КРАСНОЯРСКИЙ КРАЙ</w:t>
      </w:r>
    </w:p>
    <w:p w14:paraId="380CFE0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МИНУСИНСКИЙ РАЙОН</w:t>
      </w:r>
    </w:p>
    <w:p w14:paraId="657905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4C4BA0">
        <w:rPr>
          <w:color w:val="auto"/>
          <w:szCs w:val="28"/>
          <w:lang w:eastAsia="en-US"/>
        </w:rPr>
        <w:t>ПРИХОЛМСКИЙ СЕЛЬСКИЙ СОВЕТ ДЕПУТАТОВ</w:t>
      </w:r>
    </w:p>
    <w:p w14:paraId="6ED37A4C" w14:textId="77777777" w:rsidR="004C4BA0" w:rsidRPr="004C4BA0" w:rsidRDefault="004C4BA0" w:rsidP="004C4BA0">
      <w:pPr>
        <w:spacing w:after="0" w:line="240" w:lineRule="auto"/>
        <w:ind w:left="0" w:firstLine="851"/>
        <w:jc w:val="center"/>
        <w:rPr>
          <w:color w:val="auto"/>
          <w:szCs w:val="28"/>
          <w:lang w:eastAsia="en-US"/>
        </w:rPr>
      </w:pPr>
    </w:p>
    <w:p w14:paraId="4207AE2B" w14:textId="541D9273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pacing w:val="-20"/>
          <w:sz w:val="48"/>
          <w:szCs w:val="48"/>
        </w:rPr>
      </w:pPr>
      <w:proofErr w:type="gramStart"/>
      <w:r w:rsidRPr="004C4BA0">
        <w:rPr>
          <w:b/>
          <w:color w:val="auto"/>
          <w:spacing w:val="-20"/>
          <w:sz w:val="48"/>
          <w:szCs w:val="48"/>
        </w:rPr>
        <w:t>Р</w:t>
      </w:r>
      <w:proofErr w:type="gramEnd"/>
      <w:r w:rsidRPr="004C4BA0">
        <w:rPr>
          <w:b/>
          <w:color w:val="auto"/>
          <w:spacing w:val="-20"/>
          <w:sz w:val="48"/>
          <w:szCs w:val="48"/>
        </w:rPr>
        <w:t xml:space="preserve"> Е Ш Е Н И Е</w:t>
      </w:r>
      <w:r w:rsidR="00F670CC">
        <w:rPr>
          <w:b/>
          <w:color w:val="auto"/>
          <w:spacing w:val="-20"/>
          <w:sz w:val="48"/>
          <w:szCs w:val="48"/>
        </w:rPr>
        <w:t xml:space="preserve"> (ПРОЕКТ)</w:t>
      </w:r>
    </w:p>
    <w:p w14:paraId="3BB18B8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5418C36" w14:textId="58048A84" w:rsidR="004C4BA0" w:rsidRPr="004C4BA0" w:rsidRDefault="00F670CC" w:rsidP="004C4BA0">
      <w:pPr>
        <w:keepNext/>
        <w:spacing w:after="0" w:line="240" w:lineRule="auto"/>
        <w:ind w:left="0" w:right="-1" w:firstLine="0"/>
        <w:jc w:val="center"/>
        <w:outlineLvl w:val="0"/>
        <w:rPr>
          <w:bCs/>
          <w:color w:val="auto"/>
          <w:kern w:val="32"/>
          <w:szCs w:val="28"/>
        </w:rPr>
      </w:pPr>
      <w:r>
        <w:rPr>
          <w:bCs/>
          <w:color w:val="auto"/>
          <w:kern w:val="32"/>
          <w:szCs w:val="28"/>
        </w:rPr>
        <w:t>______</w:t>
      </w:r>
      <w:r w:rsidR="004C4BA0" w:rsidRPr="004C4BA0">
        <w:rPr>
          <w:bCs/>
          <w:color w:val="auto"/>
          <w:kern w:val="32"/>
          <w:szCs w:val="28"/>
        </w:rPr>
        <w:t>202</w:t>
      </w:r>
      <w:r>
        <w:rPr>
          <w:bCs/>
          <w:color w:val="auto"/>
          <w:kern w:val="32"/>
          <w:szCs w:val="28"/>
        </w:rPr>
        <w:t>5</w:t>
      </w:r>
      <w:r w:rsidR="004C4BA0" w:rsidRPr="004C4BA0">
        <w:rPr>
          <w:bCs/>
          <w:color w:val="auto"/>
          <w:kern w:val="32"/>
          <w:szCs w:val="28"/>
        </w:rPr>
        <w:t xml:space="preserve">                             п. Прихолмье                                   № </w:t>
      </w:r>
      <w:r>
        <w:rPr>
          <w:bCs/>
          <w:color w:val="auto"/>
          <w:kern w:val="32"/>
          <w:szCs w:val="28"/>
        </w:rPr>
        <w:t>__</w:t>
      </w:r>
      <w:proofErr w:type="gramStart"/>
      <w:r>
        <w:rPr>
          <w:bCs/>
          <w:color w:val="auto"/>
          <w:kern w:val="32"/>
          <w:szCs w:val="28"/>
        </w:rPr>
        <w:t>_</w:t>
      </w:r>
      <w:r w:rsidR="004C4BA0" w:rsidRPr="004C4BA0">
        <w:rPr>
          <w:bCs/>
          <w:color w:val="auto"/>
          <w:kern w:val="32"/>
          <w:szCs w:val="28"/>
        </w:rPr>
        <w:t>-</w:t>
      </w:r>
      <w:proofErr w:type="gramEnd"/>
      <w:r w:rsidR="004C4BA0" w:rsidRPr="004C4BA0">
        <w:rPr>
          <w:bCs/>
          <w:color w:val="auto"/>
          <w:kern w:val="32"/>
          <w:szCs w:val="28"/>
        </w:rPr>
        <w:t>рс</w:t>
      </w:r>
    </w:p>
    <w:p w14:paraId="5EACBDDF" w14:textId="77777777" w:rsidR="004C4BA0" w:rsidRPr="004C4BA0" w:rsidRDefault="004C4BA0" w:rsidP="004C4BA0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</w:p>
    <w:p w14:paraId="23FCEE14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bCs/>
          <w:color w:val="auto"/>
          <w:szCs w:val="28"/>
        </w:rPr>
        <w:t>О внесении изменений в Устав Прихолмского</w:t>
      </w:r>
    </w:p>
    <w:p w14:paraId="3946357B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color w:val="auto"/>
          <w:szCs w:val="28"/>
        </w:rPr>
      </w:pPr>
      <w:r w:rsidRPr="004C4BA0">
        <w:rPr>
          <w:bCs/>
          <w:color w:val="auto"/>
          <w:szCs w:val="28"/>
        </w:rPr>
        <w:t xml:space="preserve">сельсовета </w:t>
      </w:r>
      <w:r w:rsidRPr="004C4BA0">
        <w:rPr>
          <w:color w:val="auto"/>
          <w:szCs w:val="28"/>
        </w:rPr>
        <w:t xml:space="preserve">Минусинского района </w:t>
      </w:r>
    </w:p>
    <w:p w14:paraId="557E7CB5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color w:val="auto"/>
          <w:szCs w:val="28"/>
        </w:rPr>
        <w:t>Красноярского края</w:t>
      </w:r>
    </w:p>
    <w:p w14:paraId="49B67112" w14:textId="77777777" w:rsidR="00EB49E6" w:rsidRPr="00AC7AC2" w:rsidRDefault="00EB49E6" w:rsidP="00EB49E6">
      <w:pPr>
        <w:spacing w:after="0" w:line="259" w:lineRule="auto"/>
        <w:ind w:left="567" w:firstLine="0"/>
        <w:rPr>
          <w:szCs w:val="28"/>
        </w:rPr>
      </w:pPr>
      <w:r w:rsidRPr="00AC7AC2">
        <w:rPr>
          <w:b/>
          <w:szCs w:val="28"/>
        </w:rPr>
        <w:t xml:space="preserve"> </w:t>
      </w:r>
    </w:p>
    <w:p w14:paraId="0EAEFCBB" w14:textId="2D5E54DE" w:rsidR="00EB49E6" w:rsidRPr="00AC7AC2" w:rsidRDefault="00C61A1B" w:rsidP="00AC7AC2">
      <w:pPr>
        <w:ind w:left="-15" w:right="-1" w:firstLine="567"/>
        <w:jc w:val="both"/>
        <w:rPr>
          <w:szCs w:val="28"/>
        </w:rPr>
      </w:pPr>
      <w:r w:rsidRPr="00AC7AC2">
        <w:rPr>
          <w:color w:val="auto"/>
          <w:szCs w:val="28"/>
        </w:rPr>
        <w:t>В целях приведения Устава Прихолмского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статьёй 66 Устава Прихолмского сельсовета Минусинского района Красноярского края, Прихолмский сельский Совет депутатов РЕШИЛ:</w:t>
      </w:r>
    </w:p>
    <w:p w14:paraId="203D6404" w14:textId="58E1FFD2" w:rsidR="00EB49E6" w:rsidRPr="008C607F" w:rsidRDefault="00AC7AC2" w:rsidP="00EB49E6"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 w:rsidRPr="00AC7AC2">
        <w:rPr>
          <w:color w:val="auto"/>
          <w:szCs w:val="28"/>
        </w:rPr>
        <w:t>Внести в Устав Прихолмского сельсовета Минусинского района Красноярского края следующие изменения:</w:t>
      </w:r>
    </w:p>
    <w:p w14:paraId="6F5B3486" w14:textId="5403B585" w:rsidR="00A0153B" w:rsidRPr="00F670CC" w:rsidRDefault="00F670CC" w:rsidP="00F670CC">
      <w:pPr>
        <w:ind w:left="426" w:right="-1" w:firstLine="0"/>
        <w:jc w:val="both"/>
        <w:rPr>
          <w:b/>
        </w:rPr>
      </w:pPr>
      <w:r>
        <w:rPr>
          <w:b/>
        </w:rPr>
        <w:t>1.1.</w:t>
      </w:r>
      <w:r w:rsidR="008E0458">
        <w:rPr>
          <w:b/>
        </w:rPr>
        <w:t xml:space="preserve"> </w:t>
      </w:r>
      <w:r w:rsidR="00A0153B" w:rsidRPr="00A0153B">
        <w:rPr>
          <w:b/>
          <w:color w:val="auto"/>
          <w:szCs w:val="28"/>
          <w:lang w:eastAsia="zh-CN"/>
        </w:rPr>
        <w:t>статью 1</w:t>
      </w:r>
      <w:r>
        <w:rPr>
          <w:b/>
          <w:color w:val="auto"/>
          <w:szCs w:val="28"/>
          <w:lang w:eastAsia="zh-CN"/>
        </w:rPr>
        <w:t>8</w:t>
      </w:r>
      <w:r w:rsidR="00A0153B" w:rsidRPr="00A0153B">
        <w:rPr>
          <w:b/>
          <w:color w:val="auto"/>
          <w:szCs w:val="28"/>
          <w:lang w:eastAsia="zh-CN"/>
        </w:rPr>
        <w:t xml:space="preserve"> изложить в следующей редакции:</w:t>
      </w:r>
    </w:p>
    <w:p w14:paraId="18FAF3F1" w14:textId="4CEEEC24" w:rsidR="00A0153B" w:rsidRPr="00A0153B" w:rsidRDefault="00F670CC" w:rsidP="00F670CC">
      <w:pPr>
        <w:suppressAutoHyphens/>
        <w:spacing w:after="0" w:line="240" w:lineRule="auto"/>
        <w:ind w:left="0" w:firstLine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</w:t>
      </w:r>
      <w:r w:rsidR="00A0153B" w:rsidRPr="00A0153B">
        <w:rPr>
          <w:color w:val="auto"/>
          <w:szCs w:val="28"/>
          <w:lang w:eastAsia="zh-CN"/>
        </w:rPr>
        <w:t>«Статья 1</w:t>
      </w:r>
      <w:r>
        <w:rPr>
          <w:color w:val="auto"/>
          <w:szCs w:val="28"/>
          <w:lang w:eastAsia="zh-CN"/>
        </w:rPr>
        <w:t>8</w:t>
      </w:r>
      <w:r w:rsidR="00A0153B" w:rsidRPr="00A0153B">
        <w:rPr>
          <w:color w:val="auto"/>
          <w:szCs w:val="28"/>
          <w:lang w:eastAsia="zh-CN"/>
        </w:rPr>
        <w:t>. Исполнение полномочий главы сельсовета</w:t>
      </w:r>
    </w:p>
    <w:p w14:paraId="6E6D1E2B" w14:textId="0DBF3AF7" w:rsidR="00A0153B" w:rsidRPr="00A0153B" w:rsidRDefault="00F670CC" w:rsidP="00F670CC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</w:t>
      </w:r>
      <w:r w:rsidR="00A0153B" w:rsidRPr="00A0153B">
        <w:rPr>
          <w:color w:val="auto"/>
          <w:szCs w:val="28"/>
        </w:rPr>
        <w:t xml:space="preserve">1. В случае досрочного прекращения полномочий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, его полномочия временно исполняет заместитель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. В случае отсутствия заместителя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, либо если он не назначен, полномочия главы </w:t>
      </w:r>
      <w:r w:rsidR="00807FA4">
        <w:rPr>
          <w:color w:val="auto"/>
          <w:szCs w:val="28"/>
        </w:rPr>
        <w:t>сельсовета</w:t>
      </w:r>
      <w:r w:rsidR="00A0153B" w:rsidRPr="00A0153B">
        <w:rPr>
          <w:color w:val="auto"/>
          <w:szCs w:val="28"/>
        </w:rPr>
        <w:t xml:space="preserve"> временно исполняет муниципальный служащий в соответствии с закрепленными за ним должностными обязанностями.</w:t>
      </w:r>
    </w:p>
    <w:p w14:paraId="5ECB5A30" w14:textId="22CFDE1A" w:rsidR="00535CBC" w:rsidRPr="00A94BC9" w:rsidRDefault="00F670CC" w:rsidP="00A94BC9">
      <w:pPr>
        <w:suppressAutoHyphens/>
        <w:autoSpaceDE w:val="0"/>
        <w:spacing w:after="0" w:line="240" w:lineRule="auto"/>
        <w:ind w:left="0" w:firstLine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</w:t>
      </w:r>
      <w:r w:rsidR="00A0153B" w:rsidRPr="00A0153B">
        <w:rPr>
          <w:color w:val="auto"/>
          <w:szCs w:val="28"/>
          <w:lang w:eastAsia="zh-CN"/>
        </w:rPr>
        <w:t xml:space="preserve">2. В случае временного отсутствия главы </w:t>
      </w:r>
      <w:r w:rsidR="00E73DC0">
        <w:rPr>
          <w:color w:val="auto"/>
          <w:szCs w:val="28"/>
          <w:lang w:eastAsia="zh-CN"/>
        </w:rPr>
        <w:t>сельсовета</w:t>
      </w:r>
      <w:r w:rsidR="00A0153B" w:rsidRPr="00A0153B">
        <w:rPr>
          <w:color w:val="auto"/>
          <w:szCs w:val="28"/>
          <w:lang w:eastAsia="zh-CN"/>
        </w:rPr>
        <w:t xml:space="preserve"> (отпуск, болезнь, командировка) его полномочия исполняет </w:t>
      </w:r>
      <w:r w:rsidR="00A0153B" w:rsidRPr="00A0153B">
        <w:rPr>
          <w:color w:val="auto"/>
          <w:szCs w:val="28"/>
        </w:rPr>
        <w:t xml:space="preserve">заместитель главы </w:t>
      </w:r>
      <w:r w:rsidR="00F1020F">
        <w:rPr>
          <w:color w:val="auto"/>
          <w:szCs w:val="28"/>
        </w:rPr>
        <w:t>сельсовета</w:t>
      </w:r>
      <w:proofErr w:type="gramStart"/>
      <w:r w:rsidR="00A94BC9">
        <w:rPr>
          <w:color w:val="auto"/>
          <w:szCs w:val="28"/>
          <w:lang w:eastAsia="zh-CN"/>
        </w:rPr>
        <w:t>.».</w:t>
      </w:r>
      <w:r w:rsidR="00535CBC">
        <w:rPr>
          <w:b/>
        </w:rPr>
        <w:t xml:space="preserve">   </w:t>
      </w:r>
      <w:proofErr w:type="gramEnd"/>
    </w:p>
    <w:p w14:paraId="4261EEB6" w14:textId="3142A51C" w:rsidR="003D0E97" w:rsidRPr="003D0E97" w:rsidRDefault="007D095E" w:rsidP="00D4589F">
      <w:pPr>
        <w:tabs>
          <w:tab w:val="left" w:pos="1276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</w:t>
      </w:r>
      <w:r w:rsidR="003D0E97" w:rsidRPr="003D0E97">
        <w:rPr>
          <w:b/>
          <w:color w:val="auto"/>
          <w:szCs w:val="28"/>
        </w:rPr>
        <w:t>2.</w:t>
      </w:r>
      <w:r w:rsidR="003D0E97" w:rsidRPr="003D0E97">
        <w:rPr>
          <w:color w:val="auto"/>
          <w:szCs w:val="28"/>
        </w:rPr>
        <w:t xml:space="preserve"> </w:t>
      </w:r>
      <w:proofErr w:type="gramStart"/>
      <w:r w:rsidR="003D0E97" w:rsidRPr="003D0E97">
        <w:rPr>
          <w:color w:val="auto"/>
          <w:szCs w:val="28"/>
        </w:rPr>
        <w:t>Контроль за</w:t>
      </w:r>
      <w:proofErr w:type="gramEnd"/>
      <w:r w:rsidR="003D0E97" w:rsidRPr="003D0E97">
        <w:rPr>
          <w:color w:val="auto"/>
          <w:szCs w:val="28"/>
        </w:rPr>
        <w:t xml:space="preserve"> исполнением настоящего Решения возложить на главу Прихолмского сельсовета Гусеву Юлию Владимировну.</w:t>
      </w:r>
    </w:p>
    <w:p w14:paraId="420F9C07" w14:textId="25E9DCDD" w:rsidR="003D0E97" w:rsidRPr="003D0E97" w:rsidRDefault="007D095E" w:rsidP="00D4589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 w:firstLine="0"/>
        <w:contextualSpacing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</w:t>
      </w:r>
      <w:r w:rsidR="003D0E97" w:rsidRPr="003D0E97">
        <w:rPr>
          <w:b/>
          <w:color w:val="auto"/>
          <w:szCs w:val="28"/>
        </w:rPr>
        <w:t>3.</w:t>
      </w:r>
      <w:r w:rsidR="003D0E97" w:rsidRPr="003D0E97">
        <w:rPr>
          <w:color w:val="auto"/>
          <w:szCs w:val="28"/>
        </w:rPr>
        <w:t xml:space="preserve"> Глава Прихолмского сельсовета обязан опубликовать (обнародовать) зарегистрированное настоящее решение о внесении изменений в Устав Прихолмского сельсовета Минусинского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proofErr w:type="gramStart"/>
      <w:r w:rsidR="003D0E97" w:rsidRPr="003D0E97">
        <w:rPr>
          <w:color w:val="auto"/>
          <w:szCs w:val="28"/>
        </w:rPr>
        <w:t>решении</w:t>
      </w:r>
      <w:proofErr w:type="gramEnd"/>
      <w:r w:rsidR="003D0E97" w:rsidRPr="003D0E97">
        <w:rPr>
          <w:color w:val="auto"/>
          <w:szCs w:val="28"/>
        </w:rPr>
        <w:t xml:space="preserve"> о внесении изменений в Устав </w:t>
      </w:r>
      <w:r w:rsidR="003D0E97" w:rsidRPr="003D0E97">
        <w:rPr>
          <w:color w:val="auto"/>
          <w:szCs w:val="28"/>
        </w:rPr>
        <w:lastRenderedPageBreak/>
        <w:t>Прихолмского сельсовета в государственный реестр уставов муниципальных образований Красноярского края,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14:paraId="6BE17F33" w14:textId="4F28CE7B" w:rsidR="003D0E97" w:rsidRPr="003D0E97" w:rsidRDefault="007D095E" w:rsidP="007D095E">
      <w:pPr>
        <w:tabs>
          <w:tab w:val="left" w:pos="1134"/>
          <w:tab w:val="left" w:pos="1276"/>
        </w:tabs>
        <w:spacing w:after="160" w:line="240" w:lineRule="auto"/>
        <w:ind w:left="0" w:firstLine="0"/>
        <w:contextualSpacing/>
        <w:jc w:val="both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</w:t>
      </w:r>
      <w:bookmarkStart w:id="0" w:name="_GoBack"/>
      <w:bookmarkEnd w:id="0"/>
      <w:r w:rsidR="003D0E97" w:rsidRPr="003D0E97">
        <w:rPr>
          <w:b/>
          <w:bCs/>
          <w:color w:val="auto"/>
          <w:szCs w:val="28"/>
        </w:rPr>
        <w:t>4.</w:t>
      </w:r>
      <w:r w:rsidR="003D0E97" w:rsidRPr="003D0E97">
        <w:rPr>
          <w:bCs/>
          <w:color w:val="auto"/>
          <w:szCs w:val="28"/>
        </w:rPr>
        <w:t xml:space="preserve"> </w:t>
      </w:r>
      <w:r w:rsidR="003D0E97" w:rsidRPr="003D0E97">
        <w:rPr>
          <w:color w:val="auto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официальном печатном издании «Прихолмские вести».</w:t>
      </w:r>
    </w:p>
    <w:p w14:paraId="44D9AC62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6DB6F1F5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1E6D335A" w14:textId="67A0BA6B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Председатель сельского Совета депутатов                                    </w:t>
      </w:r>
      <w:r w:rsidR="001C1403">
        <w:rPr>
          <w:color w:val="auto"/>
          <w:szCs w:val="28"/>
        </w:rPr>
        <w:t xml:space="preserve">    </w:t>
      </w:r>
      <w:r w:rsidRPr="003D0E97">
        <w:rPr>
          <w:color w:val="auto"/>
          <w:szCs w:val="28"/>
        </w:rPr>
        <w:t>Л.А. Клямм</w:t>
      </w:r>
    </w:p>
    <w:p w14:paraId="5E57B42C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</w:p>
    <w:p w14:paraId="65A7E9D4" w14:textId="2A0BE7F2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Глава Прихолмского сельсовета                                                      </w:t>
      </w:r>
      <w:r w:rsidR="001C1403">
        <w:rPr>
          <w:color w:val="auto"/>
          <w:szCs w:val="28"/>
        </w:rPr>
        <w:t xml:space="preserve">   </w:t>
      </w:r>
      <w:r w:rsidRPr="003D0E97">
        <w:rPr>
          <w:color w:val="auto"/>
          <w:szCs w:val="28"/>
        </w:rPr>
        <w:t>Ю.В. Гусева</w:t>
      </w:r>
    </w:p>
    <w:p w14:paraId="75C24ECB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A55A759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0301E6DD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7B02647A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C67BD9A" w14:textId="77777777" w:rsidR="000F736E" w:rsidRDefault="000F736E" w:rsidP="00EB49E6">
      <w:pPr>
        <w:ind w:right="-1"/>
      </w:pPr>
    </w:p>
    <w:sectPr w:rsidR="000F736E" w:rsidSect="00FF78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E7681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14620"/>
    <w:rsid w:val="000315AF"/>
    <w:rsid w:val="00084F7A"/>
    <w:rsid w:val="000A1B23"/>
    <w:rsid w:val="000A2805"/>
    <w:rsid w:val="000A2B40"/>
    <w:rsid w:val="000B08BA"/>
    <w:rsid w:val="000D6E62"/>
    <w:rsid w:val="000E3FB6"/>
    <w:rsid w:val="000F736E"/>
    <w:rsid w:val="001260AF"/>
    <w:rsid w:val="00142A8A"/>
    <w:rsid w:val="001A6CC6"/>
    <w:rsid w:val="001C1403"/>
    <w:rsid w:val="002012D9"/>
    <w:rsid w:val="00203A90"/>
    <w:rsid w:val="00214916"/>
    <w:rsid w:val="00231709"/>
    <w:rsid w:val="00253B3F"/>
    <w:rsid w:val="00354249"/>
    <w:rsid w:val="003800CE"/>
    <w:rsid w:val="00381285"/>
    <w:rsid w:val="00396262"/>
    <w:rsid w:val="003C7C1E"/>
    <w:rsid w:val="003D0E97"/>
    <w:rsid w:val="003F4140"/>
    <w:rsid w:val="00464247"/>
    <w:rsid w:val="004739A5"/>
    <w:rsid w:val="0048243D"/>
    <w:rsid w:val="004849B0"/>
    <w:rsid w:val="004A2117"/>
    <w:rsid w:val="004A23A7"/>
    <w:rsid w:val="004C4BA0"/>
    <w:rsid w:val="00535CBC"/>
    <w:rsid w:val="00542EFA"/>
    <w:rsid w:val="005559FA"/>
    <w:rsid w:val="005714F7"/>
    <w:rsid w:val="005A1469"/>
    <w:rsid w:val="005A7CB6"/>
    <w:rsid w:val="005B244F"/>
    <w:rsid w:val="005D1493"/>
    <w:rsid w:val="005E20E6"/>
    <w:rsid w:val="00631C16"/>
    <w:rsid w:val="006342C9"/>
    <w:rsid w:val="006420D5"/>
    <w:rsid w:val="00661EF1"/>
    <w:rsid w:val="0066407E"/>
    <w:rsid w:val="00664A5C"/>
    <w:rsid w:val="006808BE"/>
    <w:rsid w:val="00686086"/>
    <w:rsid w:val="006E36EE"/>
    <w:rsid w:val="00707898"/>
    <w:rsid w:val="007355C4"/>
    <w:rsid w:val="00736737"/>
    <w:rsid w:val="007A4585"/>
    <w:rsid w:val="007B4FE2"/>
    <w:rsid w:val="007B72A0"/>
    <w:rsid w:val="007C00DE"/>
    <w:rsid w:val="007C14C9"/>
    <w:rsid w:val="007D095E"/>
    <w:rsid w:val="007E2C9F"/>
    <w:rsid w:val="007E4A80"/>
    <w:rsid w:val="007E6E21"/>
    <w:rsid w:val="00807FA4"/>
    <w:rsid w:val="008154F6"/>
    <w:rsid w:val="00826CE3"/>
    <w:rsid w:val="00843CA3"/>
    <w:rsid w:val="0084596F"/>
    <w:rsid w:val="00872112"/>
    <w:rsid w:val="008941D5"/>
    <w:rsid w:val="008B4676"/>
    <w:rsid w:val="008B52C0"/>
    <w:rsid w:val="008C607F"/>
    <w:rsid w:val="008E0458"/>
    <w:rsid w:val="008F175F"/>
    <w:rsid w:val="00901E9C"/>
    <w:rsid w:val="00906B3A"/>
    <w:rsid w:val="00924D82"/>
    <w:rsid w:val="009625A5"/>
    <w:rsid w:val="009A1C39"/>
    <w:rsid w:val="009B4467"/>
    <w:rsid w:val="009E228C"/>
    <w:rsid w:val="009E3F39"/>
    <w:rsid w:val="00A0153B"/>
    <w:rsid w:val="00A94BC9"/>
    <w:rsid w:val="00AA2850"/>
    <w:rsid w:val="00AC7AC2"/>
    <w:rsid w:val="00AE1FAF"/>
    <w:rsid w:val="00B73F61"/>
    <w:rsid w:val="00BA4770"/>
    <w:rsid w:val="00BC1357"/>
    <w:rsid w:val="00BE0433"/>
    <w:rsid w:val="00C13DEF"/>
    <w:rsid w:val="00C2366B"/>
    <w:rsid w:val="00C61A1B"/>
    <w:rsid w:val="00C6448D"/>
    <w:rsid w:val="00C7395E"/>
    <w:rsid w:val="00C82EFE"/>
    <w:rsid w:val="00CC2A1A"/>
    <w:rsid w:val="00CC3101"/>
    <w:rsid w:val="00CD1EF1"/>
    <w:rsid w:val="00CE1706"/>
    <w:rsid w:val="00D02C27"/>
    <w:rsid w:val="00D02C71"/>
    <w:rsid w:val="00D05205"/>
    <w:rsid w:val="00D171AD"/>
    <w:rsid w:val="00D4589F"/>
    <w:rsid w:val="00D52F9E"/>
    <w:rsid w:val="00D6782A"/>
    <w:rsid w:val="00D774EC"/>
    <w:rsid w:val="00D86D54"/>
    <w:rsid w:val="00D95626"/>
    <w:rsid w:val="00DB280C"/>
    <w:rsid w:val="00DC3597"/>
    <w:rsid w:val="00DF446C"/>
    <w:rsid w:val="00DF7F3F"/>
    <w:rsid w:val="00E054EB"/>
    <w:rsid w:val="00E3590B"/>
    <w:rsid w:val="00E53104"/>
    <w:rsid w:val="00E5525A"/>
    <w:rsid w:val="00E5726E"/>
    <w:rsid w:val="00E73DC0"/>
    <w:rsid w:val="00E81CCC"/>
    <w:rsid w:val="00EA2CA2"/>
    <w:rsid w:val="00EA722C"/>
    <w:rsid w:val="00EB49E6"/>
    <w:rsid w:val="00EC6EFC"/>
    <w:rsid w:val="00EE4C23"/>
    <w:rsid w:val="00F00720"/>
    <w:rsid w:val="00F1020F"/>
    <w:rsid w:val="00F11690"/>
    <w:rsid w:val="00F26688"/>
    <w:rsid w:val="00F42062"/>
    <w:rsid w:val="00F670CC"/>
    <w:rsid w:val="00F70723"/>
    <w:rsid w:val="00F74D68"/>
    <w:rsid w:val="00F85157"/>
    <w:rsid w:val="00F97E0E"/>
    <w:rsid w:val="00FA70CD"/>
    <w:rsid w:val="00FC2CEC"/>
    <w:rsid w:val="00FD19AE"/>
    <w:rsid w:val="00FD1F75"/>
    <w:rsid w:val="00FF6AC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Светлана Иванова</cp:lastModifiedBy>
  <cp:revision>157</cp:revision>
  <cp:lastPrinted>2024-04-23T09:03:00Z</cp:lastPrinted>
  <dcterms:created xsi:type="dcterms:W3CDTF">2023-08-23T07:29:00Z</dcterms:created>
  <dcterms:modified xsi:type="dcterms:W3CDTF">2025-05-11T10:42:00Z</dcterms:modified>
</cp:coreProperties>
</file>