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C22" w:rsidRPr="00693DA6" w:rsidRDefault="00621751">
      <w:pPr>
        <w:keepNext/>
        <w:jc w:val="center"/>
        <w:outlineLvl w:val="3"/>
        <w:rPr>
          <w:rFonts w:ascii="Arial" w:hAnsi="Arial" w:cs="Arial"/>
        </w:rPr>
      </w:pPr>
      <w:bookmarkStart w:id="0" w:name="_GoBack"/>
      <w:r w:rsidRPr="00693DA6">
        <w:rPr>
          <w:rFonts w:ascii="Arial" w:hAnsi="Arial" w:cs="Arial"/>
        </w:rPr>
        <w:t>АДМИНИСТРАЦИЯ ПРИХОЛМСКОГО СЕЛЬСОВЕТА</w:t>
      </w:r>
    </w:p>
    <w:p w:rsidR="00124C22" w:rsidRPr="00693DA6" w:rsidRDefault="00621751">
      <w:pPr>
        <w:keepNext/>
        <w:jc w:val="center"/>
        <w:outlineLvl w:val="3"/>
        <w:rPr>
          <w:rFonts w:ascii="Arial" w:hAnsi="Arial" w:cs="Arial"/>
        </w:rPr>
      </w:pPr>
      <w:r w:rsidRPr="00693DA6">
        <w:rPr>
          <w:rFonts w:ascii="Arial" w:hAnsi="Arial" w:cs="Arial"/>
        </w:rPr>
        <w:t>МИНУСИНСКОГО РАЙОНА</w:t>
      </w:r>
    </w:p>
    <w:p w:rsidR="00124C22" w:rsidRPr="00693DA6" w:rsidRDefault="00621751">
      <w:pPr>
        <w:keepNext/>
        <w:jc w:val="center"/>
        <w:outlineLvl w:val="3"/>
        <w:rPr>
          <w:rFonts w:ascii="Arial" w:hAnsi="Arial" w:cs="Arial"/>
        </w:rPr>
      </w:pPr>
      <w:r w:rsidRPr="00693DA6">
        <w:rPr>
          <w:rFonts w:ascii="Arial" w:hAnsi="Arial" w:cs="Arial"/>
        </w:rPr>
        <w:t>КРАСНОЯРСКОГО КРАЯ</w:t>
      </w:r>
    </w:p>
    <w:p w:rsidR="00124C22" w:rsidRPr="00693DA6" w:rsidRDefault="00621751">
      <w:pPr>
        <w:keepNext/>
        <w:jc w:val="center"/>
        <w:outlineLvl w:val="3"/>
        <w:rPr>
          <w:rFonts w:ascii="Arial" w:hAnsi="Arial" w:cs="Arial"/>
        </w:rPr>
      </w:pPr>
      <w:r w:rsidRPr="00693DA6">
        <w:rPr>
          <w:rFonts w:ascii="Arial" w:hAnsi="Arial" w:cs="Arial"/>
        </w:rPr>
        <w:t>РОССИЙСКАЯ ФЕДЕРАЦИЯ</w:t>
      </w:r>
    </w:p>
    <w:p w:rsidR="00124C22" w:rsidRPr="00693DA6" w:rsidRDefault="00124C22">
      <w:pPr>
        <w:jc w:val="center"/>
        <w:rPr>
          <w:rFonts w:ascii="Arial" w:hAnsi="Arial" w:cs="Arial"/>
        </w:rPr>
      </w:pPr>
    </w:p>
    <w:p w:rsidR="00124C22" w:rsidRPr="00693DA6" w:rsidRDefault="00621751">
      <w:pPr>
        <w:keepNext/>
        <w:jc w:val="center"/>
        <w:outlineLvl w:val="4"/>
        <w:rPr>
          <w:rFonts w:ascii="Arial" w:hAnsi="Arial" w:cs="Arial"/>
        </w:rPr>
      </w:pPr>
      <w:proofErr w:type="gramStart"/>
      <w:r w:rsidRPr="00693DA6">
        <w:rPr>
          <w:rFonts w:ascii="Arial" w:hAnsi="Arial" w:cs="Arial"/>
          <w:b/>
          <w:bCs/>
          <w:spacing w:val="-20"/>
        </w:rPr>
        <w:t>П</w:t>
      </w:r>
      <w:proofErr w:type="gramEnd"/>
      <w:r w:rsidRPr="00693DA6">
        <w:rPr>
          <w:rFonts w:ascii="Arial" w:hAnsi="Arial" w:cs="Arial"/>
          <w:b/>
          <w:bCs/>
          <w:spacing w:val="-20"/>
        </w:rPr>
        <w:t xml:space="preserve">  О С Т А Н О В Л Е Н И Е</w:t>
      </w:r>
    </w:p>
    <w:p w:rsidR="00124C22" w:rsidRPr="00693DA6" w:rsidRDefault="00124C22">
      <w:pPr>
        <w:jc w:val="center"/>
        <w:rPr>
          <w:rFonts w:ascii="Arial" w:hAnsi="Arial" w:cs="Arial"/>
        </w:rPr>
      </w:pPr>
    </w:p>
    <w:p w:rsidR="00124C22" w:rsidRPr="00693DA6" w:rsidRDefault="005D66EA">
      <w:pPr>
        <w:tabs>
          <w:tab w:val="center" w:pos="4677"/>
        </w:tabs>
        <w:ind w:rightChars="-239" w:right="-574"/>
        <w:jc w:val="both"/>
        <w:rPr>
          <w:rFonts w:ascii="Arial" w:hAnsi="Arial" w:cs="Arial"/>
        </w:rPr>
      </w:pPr>
      <w:r w:rsidRPr="00693DA6">
        <w:rPr>
          <w:rFonts w:ascii="Arial" w:hAnsi="Arial" w:cs="Arial"/>
        </w:rPr>
        <w:t>17.01.2025</w:t>
      </w:r>
      <w:r w:rsidR="00621751" w:rsidRPr="00693DA6">
        <w:rPr>
          <w:rFonts w:ascii="Arial" w:hAnsi="Arial" w:cs="Arial"/>
        </w:rPr>
        <w:t xml:space="preserve">г.                            п. Прихолмье                                  </w:t>
      </w:r>
      <w:r w:rsidR="00693DA6" w:rsidRPr="00693DA6">
        <w:rPr>
          <w:rFonts w:ascii="Arial" w:hAnsi="Arial" w:cs="Arial"/>
        </w:rPr>
        <w:t xml:space="preserve">            № </w:t>
      </w:r>
      <w:r w:rsidR="00A64966" w:rsidRPr="00693DA6">
        <w:rPr>
          <w:rFonts w:ascii="Arial" w:hAnsi="Arial" w:cs="Arial"/>
        </w:rPr>
        <w:t>4</w:t>
      </w:r>
      <w:r w:rsidR="00621751" w:rsidRPr="00693DA6">
        <w:rPr>
          <w:rFonts w:ascii="Arial" w:hAnsi="Arial" w:cs="Arial"/>
        </w:rPr>
        <w:t>-п</w:t>
      </w:r>
    </w:p>
    <w:p w:rsidR="00124C22" w:rsidRPr="00693DA6" w:rsidRDefault="00124C2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highlight w:val="yellow"/>
        </w:rPr>
      </w:pPr>
    </w:p>
    <w:p w:rsidR="00124C22" w:rsidRPr="00693DA6" w:rsidRDefault="00124C22">
      <w:pPr>
        <w:tabs>
          <w:tab w:val="left" w:pos="1545"/>
        </w:tabs>
        <w:rPr>
          <w:rFonts w:ascii="Arial" w:hAnsi="Arial" w:cs="Arial"/>
        </w:rPr>
      </w:pPr>
    </w:p>
    <w:p w:rsidR="00124C22" w:rsidRPr="00693DA6" w:rsidRDefault="00440C6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693DA6">
        <w:rPr>
          <w:rFonts w:ascii="Arial" w:hAnsi="Arial" w:cs="Arial"/>
          <w:bCs/>
        </w:rPr>
        <w:t xml:space="preserve">       </w:t>
      </w:r>
      <w:r w:rsidR="00621751" w:rsidRPr="00693DA6">
        <w:rPr>
          <w:rFonts w:ascii="Arial" w:hAnsi="Arial" w:cs="Arial"/>
          <w:bCs/>
        </w:rPr>
        <w:t xml:space="preserve">Об изменении  </w:t>
      </w:r>
      <w:proofErr w:type="gramStart"/>
      <w:r w:rsidR="00621751" w:rsidRPr="00693DA6">
        <w:rPr>
          <w:rFonts w:ascii="Arial" w:hAnsi="Arial" w:cs="Arial"/>
          <w:bCs/>
        </w:rPr>
        <w:t>кадастрового</w:t>
      </w:r>
      <w:proofErr w:type="gramEnd"/>
      <w:r w:rsidR="00621751" w:rsidRPr="00693DA6">
        <w:rPr>
          <w:rFonts w:ascii="Arial" w:hAnsi="Arial" w:cs="Arial"/>
          <w:bCs/>
        </w:rPr>
        <w:t xml:space="preserve"> </w:t>
      </w:r>
    </w:p>
    <w:p w:rsidR="00124C22" w:rsidRPr="00693DA6" w:rsidRDefault="00621751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693DA6">
        <w:rPr>
          <w:rFonts w:ascii="Arial" w:hAnsi="Arial" w:cs="Arial"/>
          <w:bCs/>
        </w:rPr>
        <w:t>номера  объекта  адресации</w:t>
      </w:r>
    </w:p>
    <w:p w:rsidR="00124C22" w:rsidRPr="00693DA6" w:rsidRDefault="00621751">
      <w:pPr>
        <w:widowControl w:val="0"/>
        <w:autoSpaceDE w:val="0"/>
        <w:autoSpaceDN w:val="0"/>
        <w:adjustRightInd w:val="0"/>
        <w:ind w:left="-426"/>
        <w:rPr>
          <w:rFonts w:ascii="Arial" w:hAnsi="Arial" w:cs="Arial"/>
          <w:bCs/>
        </w:rPr>
      </w:pPr>
      <w:r w:rsidRPr="00693DA6">
        <w:rPr>
          <w:rFonts w:ascii="Arial" w:hAnsi="Arial" w:cs="Arial"/>
          <w:bCs/>
        </w:rPr>
        <w:t xml:space="preserve">      в ФИАС</w:t>
      </w:r>
    </w:p>
    <w:p w:rsidR="00124C22" w:rsidRPr="00693DA6" w:rsidRDefault="00124C22">
      <w:pPr>
        <w:rPr>
          <w:rFonts w:ascii="Arial" w:hAnsi="Arial" w:cs="Arial"/>
        </w:rPr>
      </w:pPr>
    </w:p>
    <w:p w:rsidR="00124C22" w:rsidRPr="00693DA6" w:rsidRDefault="00621751" w:rsidP="00693DA6">
      <w:pPr>
        <w:widowControl w:val="0"/>
        <w:autoSpaceDE w:val="0"/>
        <w:autoSpaceDN w:val="0"/>
        <w:adjustRightInd w:val="0"/>
        <w:ind w:leftChars="-291" w:left="-98" w:hangingChars="250" w:hanging="600"/>
        <w:contextualSpacing/>
        <w:jc w:val="both"/>
        <w:rPr>
          <w:rFonts w:ascii="Arial" w:hAnsi="Arial" w:cs="Arial"/>
        </w:rPr>
      </w:pPr>
      <w:r w:rsidRPr="00693DA6">
        <w:rPr>
          <w:rFonts w:ascii="Arial" w:hAnsi="Arial" w:cs="Arial"/>
        </w:rPr>
        <w:t xml:space="preserve">             </w:t>
      </w:r>
      <w:r w:rsidR="00440C66" w:rsidRPr="00693DA6">
        <w:rPr>
          <w:rFonts w:ascii="Arial" w:hAnsi="Arial" w:cs="Arial"/>
        </w:rPr>
        <w:t xml:space="preserve">    </w:t>
      </w:r>
      <w:proofErr w:type="gramStart"/>
      <w:r w:rsidRPr="00693DA6">
        <w:rPr>
          <w:rFonts w:ascii="Arial" w:hAnsi="Arial" w:cs="Arial"/>
        </w:rPr>
        <w:t>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 ноября 2014 года № 1221 «Об утверждении Правил присвоения, изменения и аннулирования адресов» и постановлением Правительства Российской Федерации от 22.05.2015 № 492 «О составе сведений</w:t>
      </w:r>
      <w:proofErr w:type="gramEnd"/>
      <w:r w:rsidRPr="00693DA6">
        <w:rPr>
          <w:rFonts w:ascii="Arial" w:hAnsi="Arial" w:cs="Arial"/>
        </w:rPr>
        <w:t xml:space="preserve"> об адресах, размещаемых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</w:t>
      </w:r>
      <w:proofErr w:type="gramStart"/>
      <w:r w:rsidRPr="00693DA6">
        <w:rPr>
          <w:rFonts w:ascii="Arial" w:hAnsi="Arial" w:cs="Arial"/>
        </w:rPr>
        <w:t>утратившим</w:t>
      </w:r>
      <w:proofErr w:type="gramEnd"/>
      <w:r w:rsidRPr="00693DA6">
        <w:rPr>
          <w:rFonts w:ascii="Arial" w:hAnsi="Arial" w:cs="Arial"/>
        </w:rPr>
        <w:t xml:space="preserve"> силу некоторых актов Правительства Российской Федерации»</w:t>
      </w:r>
      <w:r w:rsidRPr="00693DA6">
        <w:rPr>
          <w:rFonts w:ascii="Arial" w:hAnsi="Arial" w:cs="Arial"/>
          <w:color w:val="000000"/>
        </w:rPr>
        <w:t xml:space="preserve">, </w:t>
      </w:r>
      <w:r w:rsidRPr="00693DA6">
        <w:rPr>
          <w:rFonts w:ascii="Arial" w:hAnsi="Arial" w:cs="Arial"/>
        </w:rPr>
        <w:t>на основании статей 8, 17 Устава Прихолмского сельсовета Минусинского района Красноярского края, ПОСТАНОВЛЯЮ:</w:t>
      </w:r>
    </w:p>
    <w:p w:rsidR="00124C22" w:rsidRPr="00693DA6" w:rsidRDefault="00124C22" w:rsidP="00693DA6">
      <w:pPr>
        <w:widowControl w:val="0"/>
        <w:autoSpaceDE w:val="0"/>
        <w:autoSpaceDN w:val="0"/>
        <w:adjustRightInd w:val="0"/>
        <w:ind w:leftChars="-291" w:left="-96" w:hangingChars="250" w:hanging="602"/>
        <w:contextualSpacing/>
        <w:jc w:val="both"/>
        <w:rPr>
          <w:rFonts w:ascii="Arial" w:hAnsi="Arial" w:cs="Arial"/>
          <w:b/>
          <w:color w:val="000000"/>
        </w:rPr>
      </w:pPr>
    </w:p>
    <w:p w:rsidR="00A05ED0" w:rsidRPr="00693DA6" w:rsidRDefault="00621751">
      <w:pPr>
        <w:pStyle w:val="a3"/>
        <w:jc w:val="both"/>
        <w:rPr>
          <w:rFonts w:ascii="Arial" w:hAnsi="Arial" w:cs="Arial"/>
          <w:sz w:val="24"/>
          <w:szCs w:val="24"/>
        </w:rPr>
      </w:pPr>
      <w:r w:rsidRPr="00693DA6">
        <w:rPr>
          <w:rFonts w:ascii="Arial" w:hAnsi="Arial" w:cs="Arial"/>
          <w:sz w:val="24"/>
          <w:szCs w:val="24"/>
        </w:rPr>
        <w:t xml:space="preserve">     1.В связи с допущенной ошибкой в кадастров</w:t>
      </w:r>
      <w:r w:rsidR="00A05ED0" w:rsidRPr="00693DA6">
        <w:rPr>
          <w:rFonts w:ascii="Arial" w:hAnsi="Arial" w:cs="Arial"/>
          <w:sz w:val="24"/>
          <w:szCs w:val="24"/>
        </w:rPr>
        <w:t>ых</w:t>
      </w:r>
      <w:r w:rsidRPr="00693DA6">
        <w:rPr>
          <w:rFonts w:ascii="Arial" w:hAnsi="Arial" w:cs="Arial"/>
          <w:sz w:val="24"/>
          <w:szCs w:val="24"/>
        </w:rPr>
        <w:t xml:space="preserve"> номер</w:t>
      </w:r>
      <w:r w:rsidR="00A05ED0" w:rsidRPr="00693DA6">
        <w:rPr>
          <w:rFonts w:ascii="Arial" w:hAnsi="Arial" w:cs="Arial"/>
          <w:sz w:val="24"/>
          <w:szCs w:val="24"/>
        </w:rPr>
        <w:t>ах домов и квартир</w:t>
      </w:r>
      <w:r w:rsidRPr="00693DA6">
        <w:rPr>
          <w:rFonts w:ascii="Arial" w:hAnsi="Arial" w:cs="Arial"/>
          <w:sz w:val="24"/>
          <w:szCs w:val="24"/>
        </w:rPr>
        <w:t>, изменить в адресном реестре:</w:t>
      </w:r>
    </w:p>
    <w:p w:rsidR="00124C22" w:rsidRPr="00693DA6" w:rsidRDefault="00440C66">
      <w:pPr>
        <w:pStyle w:val="a3"/>
        <w:jc w:val="both"/>
        <w:rPr>
          <w:rFonts w:ascii="Arial" w:hAnsi="Arial" w:cs="Arial"/>
          <w:sz w:val="24"/>
          <w:szCs w:val="24"/>
        </w:rPr>
      </w:pPr>
      <w:r w:rsidRPr="00693DA6">
        <w:rPr>
          <w:rFonts w:ascii="Arial" w:hAnsi="Arial" w:cs="Arial"/>
          <w:sz w:val="24"/>
          <w:szCs w:val="24"/>
        </w:rPr>
        <w:t xml:space="preserve">      </w:t>
      </w:r>
      <w:r w:rsidR="00A05ED0" w:rsidRPr="00693DA6">
        <w:rPr>
          <w:rFonts w:ascii="Arial" w:hAnsi="Arial" w:cs="Arial"/>
          <w:sz w:val="24"/>
          <w:szCs w:val="24"/>
        </w:rPr>
        <w:t>-</w:t>
      </w:r>
      <w:r w:rsidR="00621751" w:rsidRPr="00693DA6">
        <w:rPr>
          <w:rFonts w:ascii="Arial" w:hAnsi="Arial" w:cs="Arial"/>
          <w:sz w:val="24"/>
          <w:szCs w:val="24"/>
        </w:rPr>
        <w:t xml:space="preserve"> Российская Федерация, </w:t>
      </w:r>
      <w:r w:rsidR="00621751" w:rsidRPr="00693DA6">
        <w:rPr>
          <w:rFonts w:ascii="Arial" w:eastAsia="Times New Roman" w:hAnsi="Arial" w:cs="Arial"/>
          <w:sz w:val="24"/>
          <w:szCs w:val="24"/>
          <w:lang w:eastAsia="ru-RU"/>
        </w:rPr>
        <w:t>Красноярский край, Минусинский муниципальный район,</w:t>
      </w:r>
      <w:r w:rsidR="00693DA6" w:rsidRPr="00693D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21751" w:rsidRPr="00693DA6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Прихолмский сельсовет,   При</w:t>
      </w:r>
      <w:r w:rsidR="00621751" w:rsidRPr="00693DA6">
        <w:rPr>
          <w:rFonts w:ascii="Arial" w:hAnsi="Arial" w:cs="Arial"/>
          <w:sz w:val="24"/>
          <w:szCs w:val="24"/>
          <w:lang w:eastAsia="ru-RU"/>
        </w:rPr>
        <w:t>холмье</w:t>
      </w:r>
      <w:r w:rsidR="00621751" w:rsidRPr="00693DA6">
        <w:rPr>
          <w:rFonts w:ascii="Arial" w:eastAsia="Times New Roman" w:hAnsi="Arial" w:cs="Arial"/>
          <w:sz w:val="24"/>
          <w:szCs w:val="24"/>
          <w:lang w:eastAsia="ru-RU"/>
        </w:rPr>
        <w:t xml:space="preserve"> поселок, </w:t>
      </w:r>
      <w:r w:rsidR="00347C16" w:rsidRPr="00693DA6">
        <w:rPr>
          <w:rFonts w:ascii="Arial" w:hAnsi="Arial" w:cs="Arial"/>
          <w:sz w:val="24"/>
          <w:szCs w:val="24"/>
          <w:lang w:eastAsia="ru-RU"/>
        </w:rPr>
        <w:t>Зеленая</w:t>
      </w:r>
      <w:r w:rsidR="00621751" w:rsidRPr="00693DA6">
        <w:rPr>
          <w:rFonts w:ascii="Arial" w:hAnsi="Arial" w:cs="Arial"/>
          <w:sz w:val="24"/>
          <w:szCs w:val="24"/>
          <w:lang w:eastAsia="ru-RU"/>
        </w:rPr>
        <w:t xml:space="preserve"> улица, дом </w:t>
      </w:r>
      <w:r w:rsidR="00347C16" w:rsidRPr="00693DA6">
        <w:rPr>
          <w:rFonts w:ascii="Arial" w:hAnsi="Arial" w:cs="Arial"/>
          <w:sz w:val="24"/>
          <w:szCs w:val="24"/>
          <w:lang w:eastAsia="ru-RU"/>
        </w:rPr>
        <w:t>17</w:t>
      </w:r>
      <w:r w:rsidR="00621751" w:rsidRPr="00693DA6">
        <w:rPr>
          <w:rFonts w:ascii="Arial" w:hAnsi="Arial" w:cs="Arial"/>
          <w:sz w:val="24"/>
          <w:szCs w:val="24"/>
          <w:lang w:eastAsia="ru-RU"/>
        </w:rPr>
        <w:t>, кв.1, уникальный номер в ГАР</w:t>
      </w:r>
      <w:r w:rsidRPr="00693DA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47C16" w:rsidRPr="00693DA6">
        <w:rPr>
          <w:rFonts w:ascii="Arial" w:hAnsi="Arial" w:cs="Arial"/>
          <w:color w:val="2D2F39"/>
          <w:sz w:val="24"/>
          <w:szCs w:val="24"/>
          <w:shd w:val="clear" w:color="auto" w:fill="FFFFFF"/>
        </w:rPr>
        <w:t>015bdd3a-b0f8-47b8-8dce-6e446e0431be</w:t>
      </w:r>
      <w:r w:rsidR="00621751" w:rsidRPr="00693DA6">
        <w:rPr>
          <w:rFonts w:ascii="Arial" w:eastAsia="sans-serif" w:hAnsi="Arial" w:cs="Arial"/>
          <w:color w:val="2D2F39"/>
          <w:sz w:val="24"/>
          <w:szCs w:val="24"/>
          <w:shd w:val="clear" w:color="auto" w:fill="FFFFFF"/>
        </w:rPr>
        <w:t>,</w:t>
      </w:r>
      <w:r w:rsidRPr="00693DA6">
        <w:rPr>
          <w:rFonts w:ascii="Arial" w:eastAsia="sans-serif" w:hAnsi="Arial" w:cs="Arial"/>
          <w:color w:val="2D2F39"/>
          <w:sz w:val="24"/>
          <w:szCs w:val="24"/>
          <w:shd w:val="clear" w:color="auto" w:fill="FFFFFF"/>
        </w:rPr>
        <w:t xml:space="preserve"> </w:t>
      </w:r>
      <w:r w:rsidR="00621751" w:rsidRPr="00693DA6">
        <w:rPr>
          <w:rFonts w:ascii="Arial" w:hAnsi="Arial" w:cs="Arial"/>
          <w:sz w:val="24"/>
          <w:szCs w:val="24"/>
        </w:rPr>
        <w:t>кадастровый номер 24:25:4801001:</w:t>
      </w:r>
      <w:r w:rsidR="00347C16" w:rsidRPr="00693DA6">
        <w:rPr>
          <w:rFonts w:ascii="Arial" w:hAnsi="Arial" w:cs="Arial"/>
          <w:sz w:val="24"/>
          <w:szCs w:val="24"/>
        </w:rPr>
        <w:t>1425</w:t>
      </w:r>
      <w:r w:rsidR="00621751" w:rsidRPr="00693DA6">
        <w:rPr>
          <w:rFonts w:ascii="Arial" w:hAnsi="Arial" w:cs="Arial"/>
          <w:sz w:val="24"/>
          <w:szCs w:val="24"/>
        </w:rPr>
        <w:t xml:space="preserve"> на кадастровый номер 24:25:4801001:1</w:t>
      </w:r>
      <w:r w:rsidR="00347C16" w:rsidRPr="00693DA6">
        <w:rPr>
          <w:rFonts w:ascii="Arial" w:hAnsi="Arial" w:cs="Arial"/>
          <w:sz w:val="24"/>
          <w:szCs w:val="24"/>
        </w:rPr>
        <w:t>617</w:t>
      </w:r>
      <w:r w:rsidR="00A05ED0" w:rsidRPr="00693DA6">
        <w:rPr>
          <w:rFonts w:ascii="Arial" w:hAnsi="Arial" w:cs="Arial"/>
          <w:sz w:val="24"/>
          <w:szCs w:val="24"/>
        </w:rPr>
        <w:t>;</w:t>
      </w:r>
    </w:p>
    <w:p w:rsidR="00D56A74" w:rsidRPr="00693DA6" w:rsidRDefault="00D56A7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6664A" w:rsidRPr="00693DA6" w:rsidRDefault="0096664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24C22" w:rsidRPr="00693DA6" w:rsidRDefault="00621751" w:rsidP="00693DA6">
      <w:pPr>
        <w:widowControl w:val="0"/>
        <w:autoSpaceDE w:val="0"/>
        <w:autoSpaceDN w:val="0"/>
        <w:adjustRightInd w:val="0"/>
        <w:ind w:firstLineChars="50" w:firstLine="120"/>
        <w:jc w:val="both"/>
        <w:rPr>
          <w:rFonts w:ascii="Arial" w:hAnsi="Arial" w:cs="Arial"/>
        </w:rPr>
      </w:pPr>
      <w:r w:rsidRPr="00693DA6">
        <w:rPr>
          <w:rFonts w:ascii="Arial" w:hAnsi="Arial" w:cs="Arial"/>
        </w:rPr>
        <w:t xml:space="preserve">   2.Постановление вступает в силу со дня подписания.</w:t>
      </w:r>
    </w:p>
    <w:p w:rsidR="00124C22" w:rsidRPr="00693DA6" w:rsidRDefault="00124C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24C22" w:rsidRPr="00693DA6" w:rsidRDefault="00621751">
      <w:pPr>
        <w:widowControl w:val="0"/>
        <w:tabs>
          <w:tab w:val="left" w:pos="440"/>
        </w:tabs>
        <w:autoSpaceDE w:val="0"/>
        <w:autoSpaceDN w:val="0"/>
        <w:adjustRightInd w:val="0"/>
        <w:rPr>
          <w:rFonts w:ascii="Arial" w:hAnsi="Arial" w:cs="Arial"/>
        </w:rPr>
      </w:pPr>
      <w:r w:rsidRPr="00693DA6">
        <w:rPr>
          <w:rFonts w:ascii="Arial" w:hAnsi="Arial" w:cs="Arial"/>
        </w:rPr>
        <w:t>Глава Прихолмского сельсовета:                                                Ю.В. Гусева</w:t>
      </w:r>
      <w:bookmarkEnd w:id="0"/>
    </w:p>
    <w:sectPr w:rsidR="00124C22" w:rsidRPr="00693DA6" w:rsidSect="00693DA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7C7" w:rsidRDefault="005847C7">
      <w:r>
        <w:separator/>
      </w:r>
    </w:p>
  </w:endnote>
  <w:endnote w:type="continuationSeparator" w:id="0">
    <w:p w:rsidR="005847C7" w:rsidRDefault="0058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7C7" w:rsidRDefault="005847C7">
      <w:r>
        <w:separator/>
      </w:r>
    </w:p>
  </w:footnote>
  <w:footnote w:type="continuationSeparator" w:id="0">
    <w:p w:rsidR="005847C7" w:rsidRDefault="00584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22"/>
    <w:rsid w:val="000418AF"/>
    <w:rsid w:val="00124C22"/>
    <w:rsid w:val="001716BE"/>
    <w:rsid w:val="001A329E"/>
    <w:rsid w:val="00347C16"/>
    <w:rsid w:val="00373410"/>
    <w:rsid w:val="00440C66"/>
    <w:rsid w:val="004B05C5"/>
    <w:rsid w:val="004D09FD"/>
    <w:rsid w:val="004D724B"/>
    <w:rsid w:val="005847C7"/>
    <w:rsid w:val="005D66EA"/>
    <w:rsid w:val="00621751"/>
    <w:rsid w:val="00674E71"/>
    <w:rsid w:val="00693DA6"/>
    <w:rsid w:val="008D62B6"/>
    <w:rsid w:val="0096664A"/>
    <w:rsid w:val="00A05ED0"/>
    <w:rsid w:val="00A64966"/>
    <w:rsid w:val="00B77175"/>
    <w:rsid w:val="00C95F59"/>
    <w:rsid w:val="00CF2A56"/>
    <w:rsid w:val="00D56A74"/>
    <w:rsid w:val="00E03BF8"/>
    <w:rsid w:val="00E3306A"/>
    <w:rsid w:val="00E83BA8"/>
    <w:rsid w:val="00EE0E87"/>
    <w:rsid w:val="00EF6C27"/>
    <w:rsid w:val="114D7E7D"/>
    <w:rsid w:val="5172487D"/>
    <w:rsid w:val="679E339E"/>
    <w:rsid w:val="7E7B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"/>
    <w:qFormat/>
    <w:pPr>
      <w:spacing w:before="100" w:beforeAutospacing="1" w:after="142" w:line="288" w:lineRule="auto"/>
    </w:pPr>
  </w:style>
  <w:style w:type="paragraph" w:styleId="a4">
    <w:name w:val="Balloon Text"/>
    <w:basedOn w:val="a"/>
    <w:link w:val="a5"/>
    <w:rsid w:val="001716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716B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"/>
    <w:qFormat/>
    <w:pPr>
      <w:spacing w:before="100" w:beforeAutospacing="1" w:after="142" w:line="288" w:lineRule="auto"/>
    </w:pPr>
  </w:style>
  <w:style w:type="paragraph" w:styleId="a4">
    <w:name w:val="Balloon Text"/>
    <w:basedOn w:val="a"/>
    <w:link w:val="a5"/>
    <w:rsid w:val="001716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716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Светлана Иванова</cp:lastModifiedBy>
  <cp:revision>21</cp:revision>
  <dcterms:created xsi:type="dcterms:W3CDTF">2024-09-12T07:17:00Z</dcterms:created>
  <dcterms:modified xsi:type="dcterms:W3CDTF">2025-02-10T13:06:00Z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018B132FD7584A3B9F19DCBE0D364C34_12</vt:lpwstr>
  </property>
</Properties>
</file>